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B90" w:rsidRPr="00637B90" w:rsidRDefault="00637B90" w:rsidP="00637B90">
      <w:pPr>
        <w:spacing w:line="340" w:lineRule="exact"/>
        <w:rPr>
          <w:rFonts w:ascii="Arial" w:hAnsi="Arial" w:cs="Arial"/>
          <w:b/>
          <w:bCs/>
          <w:sz w:val="36"/>
        </w:rPr>
      </w:pPr>
      <w:bookmarkStart w:id="0" w:name="_GoBack"/>
      <w:bookmarkEnd w:id="0"/>
      <w:r w:rsidRPr="00637B90">
        <w:rPr>
          <w:rFonts w:ascii="Arial" w:hAnsi="Arial" w:cs="Arial"/>
          <w:b/>
          <w:bCs/>
          <w:sz w:val="36"/>
          <w:highlight w:val="lightGray"/>
        </w:rPr>
        <w:t>[Auf Briefbogen des Betriebs]</w:t>
      </w:r>
    </w:p>
    <w:p w:rsidR="00637B90" w:rsidRPr="00637B90" w:rsidRDefault="00637B90" w:rsidP="00637B90">
      <w:pPr>
        <w:spacing w:line="340" w:lineRule="exact"/>
        <w:rPr>
          <w:rFonts w:ascii="Arial" w:hAnsi="Arial" w:cs="Arial"/>
          <w:b/>
          <w:bCs/>
          <w:sz w:val="36"/>
        </w:rPr>
      </w:pPr>
    </w:p>
    <w:p w:rsidR="00637B90" w:rsidRPr="00637B90" w:rsidRDefault="00637B90" w:rsidP="00637B90">
      <w:pPr>
        <w:spacing w:line="340" w:lineRule="exact"/>
        <w:rPr>
          <w:rFonts w:ascii="Arial" w:hAnsi="Arial" w:cs="Arial"/>
          <w:b/>
          <w:bCs/>
          <w:sz w:val="36"/>
        </w:rPr>
      </w:pPr>
    </w:p>
    <w:p w:rsidR="00637B90" w:rsidRPr="00637B90" w:rsidRDefault="00637B90" w:rsidP="00637B90">
      <w:pPr>
        <w:spacing w:line="340" w:lineRule="exact"/>
        <w:rPr>
          <w:rFonts w:ascii="Arial" w:hAnsi="Arial" w:cs="Arial"/>
          <w:b/>
          <w:bCs/>
          <w:sz w:val="36"/>
        </w:rPr>
      </w:pPr>
    </w:p>
    <w:p w:rsidR="00637B90" w:rsidRDefault="00637B90" w:rsidP="00637B90">
      <w:pPr>
        <w:spacing w:line="340" w:lineRule="exact"/>
        <w:jc w:val="center"/>
        <w:rPr>
          <w:rFonts w:ascii="Arial" w:hAnsi="Arial" w:cs="Arial"/>
          <w:b/>
          <w:bCs/>
          <w:sz w:val="36"/>
        </w:rPr>
      </w:pPr>
      <w:r w:rsidRPr="00637B90">
        <w:rPr>
          <w:rFonts w:ascii="Arial" w:hAnsi="Arial" w:cs="Arial"/>
          <w:b/>
          <w:bCs/>
          <w:sz w:val="36"/>
          <w:highlight w:val="lightGray"/>
        </w:rPr>
        <w:t>Muster</w:t>
      </w:r>
    </w:p>
    <w:p w:rsidR="00637B90" w:rsidRDefault="00637B90">
      <w:pPr>
        <w:spacing w:line="340" w:lineRule="exact"/>
        <w:jc w:val="center"/>
        <w:rPr>
          <w:rFonts w:ascii="Arial" w:hAnsi="Arial" w:cs="Arial"/>
          <w:b/>
          <w:bCs/>
          <w:sz w:val="36"/>
        </w:rPr>
      </w:pPr>
    </w:p>
    <w:p w:rsidR="00637B90" w:rsidRDefault="00637B90">
      <w:pPr>
        <w:spacing w:line="340" w:lineRule="exact"/>
        <w:jc w:val="center"/>
        <w:rPr>
          <w:rFonts w:ascii="Arial" w:hAnsi="Arial" w:cs="Arial"/>
          <w:b/>
          <w:bCs/>
          <w:sz w:val="36"/>
        </w:rPr>
      </w:pPr>
    </w:p>
    <w:p w:rsidR="00F349C2" w:rsidRDefault="00F349C2">
      <w:pPr>
        <w:spacing w:line="340" w:lineRule="exact"/>
        <w:jc w:val="center"/>
        <w:rPr>
          <w:rFonts w:ascii="Arial" w:hAnsi="Arial" w:cs="Arial"/>
          <w:b/>
          <w:bCs/>
          <w:sz w:val="36"/>
        </w:rPr>
      </w:pPr>
      <w:r>
        <w:rPr>
          <w:rFonts w:ascii="Arial" w:hAnsi="Arial" w:cs="Arial"/>
          <w:b/>
          <w:bCs/>
          <w:sz w:val="36"/>
        </w:rPr>
        <w:t>Verpflichtung auf den Datenschutz</w:t>
      </w:r>
    </w:p>
    <w:p w:rsidR="00F349C2" w:rsidRDefault="00F349C2">
      <w:pPr>
        <w:jc w:val="both"/>
        <w:rPr>
          <w:rFonts w:ascii="Arial" w:hAnsi="Arial" w:cs="Arial"/>
        </w:rPr>
      </w:pPr>
    </w:p>
    <w:p w:rsidR="00F349C2" w:rsidRDefault="00F349C2">
      <w:pPr>
        <w:jc w:val="both"/>
        <w:rPr>
          <w:rFonts w:ascii="Arial" w:hAnsi="Arial" w:cs="Arial"/>
        </w:rPr>
      </w:pPr>
    </w:p>
    <w:p w:rsidR="00E77A8C" w:rsidRDefault="00F349C2">
      <w:pPr>
        <w:pStyle w:val="Textkrper"/>
        <w:rPr>
          <w:rFonts w:ascii="Arial" w:hAnsi="Arial" w:cs="Arial"/>
        </w:rPr>
      </w:pPr>
      <w:r>
        <w:rPr>
          <w:rFonts w:ascii="Arial" w:hAnsi="Arial" w:cs="Arial"/>
        </w:rPr>
        <w:t xml:space="preserve">Ich, Frau/Herr  </w:t>
      </w:r>
      <w:r w:rsidR="00EE2134">
        <w:rPr>
          <w:rFonts w:ascii="Arial" w:hAnsi="Arial" w:cs="Arial"/>
          <w:highlight w:val="lightGray"/>
        </w:rPr>
        <w:t>----------------------------------------------</w:t>
      </w:r>
      <w:r w:rsidRPr="00EE2134">
        <w:rPr>
          <w:rFonts w:ascii="Arial" w:hAnsi="Arial" w:cs="Arial"/>
          <w:highlight w:val="lightGray"/>
        </w:rPr>
        <w:t>,</w:t>
      </w:r>
      <w:r>
        <w:rPr>
          <w:rFonts w:ascii="Arial" w:hAnsi="Arial" w:cs="Arial"/>
        </w:rPr>
        <w:t xml:space="preserve"> wurde heute von meinem Arbeitgeber über die datenschutzrechtlichen Bestimmungen informiert. </w:t>
      </w:r>
    </w:p>
    <w:p w:rsidR="00E77A8C" w:rsidRDefault="00E77A8C">
      <w:pPr>
        <w:pStyle w:val="Textkrper"/>
        <w:rPr>
          <w:rFonts w:ascii="Arial" w:hAnsi="Arial" w:cs="Arial"/>
        </w:rPr>
      </w:pPr>
    </w:p>
    <w:p w:rsidR="00F349C2" w:rsidRDefault="00F349C2">
      <w:pPr>
        <w:pStyle w:val="Textkrper"/>
        <w:rPr>
          <w:rFonts w:ascii="Arial" w:hAnsi="Arial" w:cs="Arial"/>
        </w:rPr>
      </w:pPr>
      <w:r>
        <w:rPr>
          <w:rFonts w:ascii="Arial" w:hAnsi="Arial" w:cs="Arial"/>
        </w:rPr>
        <w:t xml:space="preserve">Es wurde mir insbesondere erläutert, dass es untersagt ist </w:t>
      </w:r>
      <w:r w:rsidR="00E74789">
        <w:rPr>
          <w:rFonts w:ascii="Arial" w:hAnsi="Arial" w:cs="Arial"/>
        </w:rPr>
        <w:t xml:space="preserve">Patienten- bzw. Kundendaten </w:t>
      </w:r>
      <w:r>
        <w:rPr>
          <w:rFonts w:ascii="Arial" w:hAnsi="Arial" w:cs="Arial"/>
        </w:rPr>
        <w:t>unbefugt zu erheben, zu verarbeiten oder zu nutzen.</w:t>
      </w:r>
      <w:r w:rsidR="00E77A8C">
        <w:rPr>
          <w:rFonts w:ascii="Arial" w:hAnsi="Arial" w:cs="Arial"/>
        </w:rPr>
        <w:t xml:space="preserve"> Sie</w:t>
      </w:r>
      <w:r>
        <w:rPr>
          <w:rFonts w:ascii="Arial" w:hAnsi="Arial" w:cs="Arial"/>
        </w:rPr>
        <w:t xml:space="preserve"> dürfen ausschließlich insoweit erhoben</w:t>
      </w:r>
      <w:r w:rsidR="00E77A8C">
        <w:rPr>
          <w:rFonts w:ascii="Arial" w:hAnsi="Arial" w:cs="Arial"/>
        </w:rPr>
        <w:t>,</w:t>
      </w:r>
      <w:r w:rsidR="00E77A8C" w:rsidRPr="00E77A8C">
        <w:t xml:space="preserve"> </w:t>
      </w:r>
      <w:r w:rsidR="00E77A8C">
        <w:rPr>
          <w:rFonts w:ascii="Arial" w:hAnsi="Arial" w:cs="Arial"/>
        </w:rPr>
        <w:t>verarbeitet oder ge</w:t>
      </w:r>
      <w:r w:rsidR="00E77A8C" w:rsidRPr="00E77A8C">
        <w:rPr>
          <w:rFonts w:ascii="Arial" w:hAnsi="Arial" w:cs="Arial"/>
        </w:rPr>
        <w:t>nutz</w:t>
      </w:r>
      <w:r w:rsidR="00E77A8C">
        <w:rPr>
          <w:rFonts w:ascii="Arial" w:hAnsi="Arial" w:cs="Arial"/>
        </w:rPr>
        <w:t>t</w:t>
      </w:r>
      <w:r>
        <w:rPr>
          <w:rFonts w:ascii="Arial" w:hAnsi="Arial" w:cs="Arial"/>
        </w:rPr>
        <w:t xml:space="preserve"> werden, als sie für die Durchführung des Kundenauftrages notwendig sind.</w:t>
      </w:r>
    </w:p>
    <w:p w:rsidR="00F349C2" w:rsidRDefault="00F349C2">
      <w:pPr>
        <w:jc w:val="both"/>
        <w:rPr>
          <w:rFonts w:ascii="Arial" w:hAnsi="Arial" w:cs="Arial"/>
        </w:rPr>
      </w:pPr>
    </w:p>
    <w:p w:rsidR="00F349C2" w:rsidRDefault="00F349C2">
      <w:pPr>
        <w:jc w:val="both"/>
        <w:rPr>
          <w:rFonts w:ascii="Arial" w:hAnsi="Arial" w:cs="Arial"/>
        </w:rPr>
      </w:pPr>
      <w:r>
        <w:rPr>
          <w:rFonts w:ascii="Arial" w:hAnsi="Arial" w:cs="Arial"/>
        </w:rPr>
        <w:t>Mir wurde ferner erläutert, dass ich über sämtliche mir im Zusammenhang mit meiner Tätigkeit bekannt gewordenen Daten strengstes Stillschweigen zu bewahren habe. Diese Verschwiegenheitspflicht besteht gegenüber jedermann, auch gegenüber Familienangehörigen, Arbeitskollegen, soweit eine Mitteilung nicht aus dienst</w:t>
      </w:r>
      <w:r w:rsidR="00E77A8C">
        <w:rPr>
          <w:rFonts w:ascii="Arial" w:hAnsi="Arial" w:cs="Arial"/>
        </w:rPr>
        <w:t>lichen Gründen zu erfolgen hat.</w:t>
      </w:r>
    </w:p>
    <w:p w:rsidR="00E77A8C" w:rsidRDefault="00E77A8C">
      <w:pPr>
        <w:jc w:val="both"/>
        <w:rPr>
          <w:rFonts w:ascii="Arial" w:hAnsi="Arial" w:cs="Arial"/>
        </w:rPr>
      </w:pPr>
    </w:p>
    <w:p w:rsidR="00F349C2" w:rsidRDefault="00F349C2">
      <w:pPr>
        <w:jc w:val="both"/>
        <w:rPr>
          <w:rFonts w:ascii="Arial" w:hAnsi="Arial" w:cs="Arial"/>
        </w:rPr>
      </w:pPr>
      <w:r>
        <w:rPr>
          <w:rFonts w:ascii="Arial" w:hAnsi="Arial" w:cs="Arial"/>
        </w:rPr>
        <w:t xml:space="preserve">Meine Verschwiegenheitspflicht besteht auch nach der Beendigung des Beschäftigungsverhältnisses fort. </w:t>
      </w:r>
    </w:p>
    <w:p w:rsidR="00F349C2" w:rsidRDefault="00F349C2">
      <w:pPr>
        <w:jc w:val="both"/>
        <w:rPr>
          <w:rFonts w:ascii="Arial" w:hAnsi="Arial" w:cs="Arial"/>
        </w:rPr>
      </w:pPr>
    </w:p>
    <w:p w:rsidR="00F349C2" w:rsidRDefault="00F349C2">
      <w:pPr>
        <w:jc w:val="both"/>
        <w:rPr>
          <w:rFonts w:ascii="Arial" w:hAnsi="Arial" w:cs="Arial"/>
        </w:rPr>
      </w:pPr>
      <w:r>
        <w:rPr>
          <w:rFonts w:ascii="Arial" w:hAnsi="Arial" w:cs="Arial"/>
        </w:rPr>
        <w:t>Auch sämtliche betriebsinter</w:t>
      </w:r>
      <w:r w:rsidR="00330F48">
        <w:rPr>
          <w:rFonts w:ascii="Arial" w:hAnsi="Arial" w:cs="Arial"/>
        </w:rPr>
        <w:t xml:space="preserve">ne Vorgänge unterliegen meiner </w:t>
      </w:r>
      <w:r>
        <w:rPr>
          <w:rFonts w:ascii="Arial" w:hAnsi="Arial" w:cs="Arial"/>
        </w:rPr>
        <w:t>Verschwiegenheitspflicht.</w:t>
      </w:r>
    </w:p>
    <w:p w:rsidR="00F349C2" w:rsidRDefault="00F349C2">
      <w:pPr>
        <w:jc w:val="both"/>
        <w:rPr>
          <w:rFonts w:ascii="Arial" w:hAnsi="Arial" w:cs="Arial"/>
        </w:rPr>
      </w:pPr>
    </w:p>
    <w:p w:rsidR="00330F48" w:rsidRDefault="00330F48" w:rsidP="00330F48">
      <w:pPr>
        <w:jc w:val="both"/>
        <w:rPr>
          <w:rFonts w:ascii="Arial" w:hAnsi="Arial" w:cs="Arial"/>
        </w:rPr>
      </w:pPr>
      <w:r w:rsidRPr="00330F48">
        <w:rPr>
          <w:rFonts w:ascii="Arial" w:hAnsi="Arial" w:cs="Arial"/>
        </w:rPr>
        <w:t>Verstöße gegen das Datengeheimnis können nach §§ 4</w:t>
      </w:r>
      <w:r w:rsidR="00A3792D">
        <w:rPr>
          <w:rFonts w:ascii="Arial" w:hAnsi="Arial" w:cs="Arial"/>
        </w:rPr>
        <w:t>1 ff.</w:t>
      </w:r>
      <w:r w:rsidRPr="00330F48">
        <w:rPr>
          <w:rFonts w:ascii="Arial" w:hAnsi="Arial" w:cs="Arial"/>
        </w:rPr>
        <w:t xml:space="preserve"> BDSG </w:t>
      </w:r>
      <w:r w:rsidR="00A3792D">
        <w:rPr>
          <w:rFonts w:ascii="Arial" w:hAnsi="Arial" w:cs="Arial"/>
        </w:rPr>
        <w:t xml:space="preserve">2018 </w:t>
      </w:r>
      <w:r w:rsidRPr="00330F48">
        <w:rPr>
          <w:rFonts w:ascii="Arial" w:hAnsi="Arial" w:cs="Arial"/>
        </w:rPr>
        <w:t>sowie nach anderen</w:t>
      </w:r>
      <w:r w:rsidR="00A3792D">
        <w:rPr>
          <w:rFonts w:ascii="Arial" w:hAnsi="Arial" w:cs="Arial"/>
        </w:rPr>
        <w:t xml:space="preserve"> </w:t>
      </w:r>
      <w:r w:rsidRPr="00330F48">
        <w:rPr>
          <w:rFonts w:ascii="Arial" w:hAnsi="Arial" w:cs="Arial"/>
        </w:rPr>
        <w:t>Strafvorschriften mit Freiheits- oder Geldstrafe</w:t>
      </w:r>
      <w:r w:rsidR="00A3792D">
        <w:rPr>
          <w:rFonts w:ascii="Arial" w:hAnsi="Arial" w:cs="Arial"/>
        </w:rPr>
        <w:t xml:space="preserve"> bzw. Geldbußen</w:t>
      </w:r>
      <w:r w:rsidRPr="00330F48">
        <w:rPr>
          <w:rFonts w:ascii="Arial" w:hAnsi="Arial" w:cs="Arial"/>
        </w:rPr>
        <w:t xml:space="preserve"> geahndet werden.</w:t>
      </w:r>
    </w:p>
    <w:p w:rsidR="00E74789" w:rsidRPr="00330F48" w:rsidRDefault="00E74789" w:rsidP="00330F48">
      <w:pPr>
        <w:jc w:val="both"/>
        <w:rPr>
          <w:rFonts w:ascii="Arial" w:hAnsi="Arial" w:cs="Arial"/>
        </w:rPr>
      </w:pPr>
    </w:p>
    <w:p w:rsidR="00330F48" w:rsidRDefault="00330F48" w:rsidP="00330F48">
      <w:pPr>
        <w:jc w:val="both"/>
        <w:rPr>
          <w:rFonts w:ascii="Arial" w:hAnsi="Arial" w:cs="Arial"/>
        </w:rPr>
      </w:pPr>
      <w:r w:rsidRPr="00330F48">
        <w:rPr>
          <w:rFonts w:ascii="Arial" w:hAnsi="Arial" w:cs="Arial"/>
        </w:rPr>
        <w:t xml:space="preserve">In der Verletzung des Datengeheimnisses kann zugleich eine Verletzung </w:t>
      </w:r>
      <w:r w:rsidR="00E74789" w:rsidRPr="00330F48">
        <w:rPr>
          <w:rFonts w:ascii="Arial" w:hAnsi="Arial" w:cs="Arial"/>
        </w:rPr>
        <w:t>arbeitsrechtlicher</w:t>
      </w:r>
      <w:r w:rsidRPr="00330F48">
        <w:rPr>
          <w:rFonts w:ascii="Arial" w:hAnsi="Arial" w:cs="Arial"/>
        </w:rPr>
        <w:t xml:space="preserve"> Schweigepflichten </w:t>
      </w:r>
      <w:r w:rsidR="00E74789">
        <w:rPr>
          <w:rFonts w:ascii="Arial" w:hAnsi="Arial" w:cs="Arial"/>
        </w:rPr>
        <w:t xml:space="preserve">mit entsprechenden arbeitsrechtlichen Konsequenzen </w:t>
      </w:r>
      <w:r w:rsidRPr="00330F48">
        <w:rPr>
          <w:rFonts w:ascii="Arial" w:hAnsi="Arial" w:cs="Arial"/>
        </w:rPr>
        <w:t>liegen.</w:t>
      </w:r>
    </w:p>
    <w:p w:rsidR="00F349C2" w:rsidRDefault="00F349C2">
      <w:pPr>
        <w:jc w:val="both"/>
        <w:rPr>
          <w:rFonts w:ascii="Arial" w:hAnsi="Arial" w:cs="Arial"/>
        </w:rPr>
      </w:pPr>
    </w:p>
    <w:p w:rsidR="00F349C2" w:rsidRDefault="00F349C2">
      <w:pPr>
        <w:jc w:val="both"/>
        <w:rPr>
          <w:rFonts w:ascii="Arial" w:hAnsi="Arial" w:cs="Arial"/>
        </w:rPr>
      </w:pPr>
    </w:p>
    <w:p w:rsidR="00F349C2" w:rsidRDefault="00F349C2">
      <w:pPr>
        <w:jc w:val="both"/>
        <w:rPr>
          <w:rFonts w:ascii="Arial" w:hAnsi="Arial" w:cs="Arial"/>
        </w:rPr>
      </w:pPr>
    </w:p>
    <w:p w:rsidR="00F349C2" w:rsidRDefault="00EE2134">
      <w:pPr>
        <w:jc w:val="both"/>
        <w:rPr>
          <w:rFonts w:ascii="Arial" w:hAnsi="Arial" w:cs="Arial"/>
        </w:rPr>
      </w:pPr>
      <w:r>
        <w:rPr>
          <w:rFonts w:ascii="Arial" w:hAnsi="Arial" w:cs="Arial"/>
          <w:highlight w:val="lightGray"/>
        </w:rPr>
        <w:t>-----------------------------------</w:t>
      </w:r>
      <w:r w:rsidR="00F349C2">
        <w:rPr>
          <w:rFonts w:ascii="Arial" w:hAnsi="Arial" w:cs="Arial"/>
        </w:rPr>
        <w:t xml:space="preserve">,       </w:t>
      </w:r>
      <w:r>
        <w:rPr>
          <w:rFonts w:ascii="Arial" w:hAnsi="Arial" w:cs="Arial"/>
          <w:highlight w:val="lightGray"/>
        </w:rPr>
        <w:t>---------------------</w:t>
      </w:r>
    </w:p>
    <w:p w:rsidR="00F349C2" w:rsidRDefault="00F349C2">
      <w:pPr>
        <w:jc w:val="both"/>
        <w:rPr>
          <w:rFonts w:ascii="Arial" w:hAnsi="Arial" w:cs="Arial"/>
        </w:rPr>
      </w:pPr>
      <w:r>
        <w:rPr>
          <w:rFonts w:ascii="Arial" w:hAnsi="Arial" w:cs="Arial"/>
        </w:rPr>
        <w:t xml:space="preserve">               (Ort)</w:t>
      </w:r>
      <w:r>
        <w:rPr>
          <w:rFonts w:ascii="Arial" w:hAnsi="Arial" w:cs="Arial"/>
        </w:rPr>
        <w:tab/>
      </w:r>
      <w:r>
        <w:rPr>
          <w:rFonts w:ascii="Arial" w:hAnsi="Arial" w:cs="Arial"/>
        </w:rPr>
        <w:tab/>
      </w:r>
      <w:r>
        <w:rPr>
          <w:rFonts w:ascii="Arial" w:hAnsi="Arial" w:cs="Arial"/>
        </w:rPr>
        <w:tab/>
        <w:t xml:space="preserve">   (Datum)</w:t>
      </w:r>
    </w:p>
    <w:p w:rsidR="00F349C2" w:rsidRDefault="00F349C2">
      <w:pPr>
        <w:jc w:val="both"/>
        <w:rPr>
          <w:rFonts w:ascii="Arial" w:hAnsi="Arial" w:cs="Arial"/>
        </w:rPr>
      </w:pPr>
    </w:p>
    <w:p w:rsidR="00F349C2" w:rsidRDefault="00F349C2">
      <w:pPr>
        <w:jc w:val="both"/>
        <w:rPr>
          <w:rFonts w:ascii="Arial" w:hAnsi="Arial" w:cs="Arial"/>
        </w:rPr>
      </w:pPr>
    </w:p>
    <w:p w:rsidR="00F349C2" w:rsidRDefault="00F349C2">
      <w:pPr>
        <w:jc w:val="both"/>
        <w:rPr>
          <w:rFonts w:ascii="Arial" w:hAnsi="Arial" w:cs="Arial"/>
        </w:rPr>
      </w:pPr>
    </w:p>
    <w:p w:rsidR="00F349C2" w:rsidRDefault="00F349C2">
      <w:pPr>
        <w:jc w:val="both"/>
        <w:rPr>
          <w:rFonts w:ascii="Arial" w:hAnsi="Arial" w:cs="Arial"/>
        </w:rPr>
      </w:pPr>
    </w:p>
    <w:p w:rsidR="00F349C2" w:rsidRDefault="00EE2134">
      <w:pPr>
        <w:pStyle w:val="Textkrper"/>
        <w:rPr>
          <w:rFonts w:ascii="Arial" w:hAnsi="Arial" w:cs="Arial"/>
          <w:szCs w:val="20"/>
        </w:rPr>
      </w:pPr>
      <w:r>
        <w:rPr>
          <w:rFonts w:ascii="Arial" w:hAnsi="Arial" w:cs="Arial"/>
          <w:szCs w:val="20"/>
          <w:highlight w:val="lightGray"/>
        </w:rPr>
        <w:t>---------------------------------</w:t>
      </w:r>
      <w:r w:rsidR="00F349C2" w:rsidRPr="00EE2134">
        <w:rPr>
          <w:rFonts w:ascii="Arial" w:hAnsi="Arial" w:cs="Arial"/>
          <w:szCs w:val="20"/>
          <w:highlight w:val="lightGray"/>
        </w:rPr>
        <w:t>,</w:t>
      </w:r>
      <w:r w:rsidR="00F349C2">
        <w:rPr>
          <w:rFonts w:ascii="Arial" w:hAnsi="Arial" w:cs="Arial"/>
          <w:szCs w:val="20"/>
        </w:rPr>
        <w:t xml:space="preserve">                                               </w:t>
      </w:r>
      <w:r>
        <w:rPr>
          <w:rFonts w:ascii="Arial" w:hAnsi="Arial" w:cs="Arial"/>
          <w:szCs w:val="20"/>
          <w:highlight w:val="lightGray"/>
        </w:rPr>
        <w:t>------------------------------</w:t>
      </w:r>
    </w:p>
    <w:p w:rsidR="00F349C2" w:rsidRDefault="00F349C2">
      <w:pPr>
        <w:jc w:val="both"/>
        <w:rPr>
          <w:rFonts w:ascii="Arial" w:hAnsi="Arial" w:cs="Arial"/>
        </w:rPr>
      </w:pPr>
      <w:r>
        <w:rPr>
          <w:rFonts w:ascii="Arial" w:hAnsi="Arial" w:cs="Arial"/>
        </w:rPr>
        <w:t xml:space="preserve">     (Betriebsleiter/in)                                                           (Arbeitnehmer/in)</w:t>
      </w:r>
    </w:p>
    <w:sectPr w:rsidR="00F349C2">
      <w:headerReference w:type="even" r:id="rId6"/>
      <w:headerReference w:type="default" r:id="rId7"/>
      <w:footerReference w:type="even" r:id="rId8"/>
      <w:footerReference w:type="default" r:id="rId9"/>
      <w:headerReference w:type="first" r:id="rId10"/>
      <w:footerReference w:type="first" r:id="rId11"/>
      <w:pgSz w:w="11907" w:h="16840" w:code="9"/>
      <w:pgMar w:top="1701" w:right="1985" w:bottom="1134" w:left="1418" w:header="851" w:footer="567" w:gutter="0"/>
      <w:paperSrc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48A" w:rsidRDefault="0091348A">
      <w:r>
        <w:separator/>
      </w:r>
    </w:p>
  </w:endnote>
  <w:endnote w:type="continuationSeparator" w:id="0">
    <w:p w:rsidR="0091348A" w:rsidRDefault="0091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Ottawa">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TE233F26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AD" w:rsidRDefault="008812A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AD" w:rsidRDefault="008812A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5F3" w:rsidRPr="00A715F3" w:rsidRDefault="00A715F3" w:rsidP="00A715F3">
    <w:pPr>
      <w:tabs>
        <w:tab w:val="center" w:pos="4536"/>
        <w:tab w:val="right" w:pos="9072"/>
      </w:tabs>
      <w:autoSpaceDE w:val="0"/>
      <w:autoSpaceDN w:val="0"/>
      <w:adjustRightInd w:val="0"/>
      <w:jc w:val="both"/>
      <w:rPr>
        <w:rFonts w:ascii="Arial" w:eastAsia="Calibri" w:hAnsi="Arial" w:cs="Arial"/>
        <w:color w:val="333333"/>
        <w:spacing w:val="-2"/>
        <w:sz w:val="20"/>
        <w:highlight w:val="lightGray"/>
        <w:lang w:eastAsia="en-US"/>
      </w:rPr>
    </w:pPr>
    <w:r w:rsidRPr="00A715F3">
      <w:rPr>
        <w:rFonts w:ascii="Arial" w:eastAsia="Calibri" w:hAnsi="Arial" w:cs="Arial"/>
        <w:color w:val="333333"/>
        <w:spacing w:val="-2"/>
        <w:sz w:val="20"/>
        <w:highlight w:val="lightGray"/>
        <w:lang w:eastAsia="en-US"/>
      </w:rPr>
      <w:t>________________________________________________</w:t>
    </w:r>
  </w:p>
  <w:p w:rsidR="00A715F3" w:rsidRPr="00A715F3" w:rsidRDefault="00A715F3" w:rsidP="00A715F3">
    <w:pPr>
      <w:tabs>
        <w:tab w:val="center" w:pos="4536"/>
        <w:tab w:val="right" w:pos="9072"/>
      </w:tabs>
      <w:rPr>
        <w:rFonts w:ascii="Calibri" w:eastAsia="Calibri" w:hAnsi="Calibri"/>
        <w:sz w:val="22"/>
        <w:szCs w:val="22"/>
        <w:lang w:eastAsia="en-US"/>
      </w:rPr>
    </w:pPr>
    <w:r w:rsidRPr="00A715F3">
      <w:rPr>
        <w:rFonts w:ascii="Verdana" w:eastAsia="Calibri" w:hAnsi="Verdana" w:cs="TTE233F260t00"/>
        <w:color w:val="333333"/>
        <w:spacing w:val="-2"/>
        <w:sz w:val="14"/>
        <w:szCs w:val="14"/>
        <w:highlight w:val="lightGray"/>
        <w:lang w:eastAsia="en-US"/>
      </w:rPr>
      <w:t>Für den Inhalt dieser Formulierungshilfe übernimmt der VDZI keine Haftung</w:t>
    </w:r>
  </w:p>
  <w:p w:rsidR="00A715F3" w:rsidRDefault="00A715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48A" w:rsidRDefault="0091348A">
      <w:r>
        <w:separator/>
      </w:r>
    </w:p>
  </w:footnote>
  <w:footnote w:type="continuationSeparator" w:id="0">
    <w:p w:rsidR="0091348A" w:rsidRDefault="00913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C2" w:rsidRDefault="00F349C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F349C2" w:rsidRDefault="00F349C2">
    <w:pPr>
      <w:pStyle w:val="Kopfzeile"/>
      <w:framePr w:wrap="around" w:vAnchor="text" w:hAnchor="margin" w:xAlign="center" w:y="1"/>
      <w:rPr>
        <w:rStyle w:val="Seitenzahl"/>
      </w:rPr>
    </w:pPr>
    <w:r>
      <w:rPr>
        <w:rStyle w:val="Seitenzahl"/>
      </w:rPr>
      <w:fldChar w:fldCharType="begin"/>
    </w:r>
    <w:r>
      <w:rPr>
        <w:rStyle w:val="Seitenzahl"/>
      </w:rPr>
      <w:instrText>- SEITE -</w:instrText>
    </w:r>
    <w:r>
      <w:rPr>
        <w:rStyle w:val="Seitenzahl"/>
      </w:rPr>
      <w:fldChar w:fldCharType="separate"/>
    </w:r>
    <w:r>
      <w:rPr>
        <w:rStyle w:val="Seitenzahl"/>
        <w:noProof/>
      </w:rPr>
      <w:t>2</w:t>
    </w:r>
    <w:r>
      <w:rPr>
        <w:rStyle w:val="Seitenzahl"/>
      </w:rPr>
      <w:fldChar w:fldCharType="end"/>
    </w:r>
  </w:p>
  <w:p w:rsidR="00F349C2" w:rsidRDefault="00F349C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C2" w:rsidRDefault="00F349C2">
    <w:pPr>
      <w:pStyle w:val="Kopfzeile"/>
      <w:framePr w:wrap="around" w:vAnchor="text" w:hAnchor="margin" w:xAlign="center" w:y="1"/>
      <w:rPr>
        <w:rStyle w:val="Seitenzahl"/>
        <w:rFonts w:ascii="Times New Roman" w:hAnsi="Times New Roman"/>
        <w:sz w:val="24"/>
      </w:rPr>
    </w:pPr>
    <w:r>
      <w:rPr>
        <w:rStyle w:val="Seitenzahl"/>
        <w:rFonts w:ascii="Times New Roman" w:hAnsi="Times New Roman"/>
        <w:sz w:val="24"/>
      </w:rPr>
      <w:t xml:space="preserve">- </w:t>
    </w:r>
    <w:r>
      <w:rPr>
        <w:rStyle w:val="Seitenzahl"/>
        <w:rFonts w:ascii="Times New Roman" w:hAnsi="Times New Roman"/>
        <w:sz w:val="24"/>
      </w:rPr>
      <w:fldChar w:fldCharType="begin"/>
    </w:r>
    <w:r>
      <w:rPr>
        <w:rStyle w:val="Seitenzahl"/>
        <w:rFonts w:ascii="Times New Roman" w:hAnsi="Times New Roman"/>
        <w:sz w:val="24"/>
      </w:rPr>
      <w:instrText xml:space="preserve"> PAGE </w:instrText>
    </w:r>
    <w:r>
      <w:rPr>
        <w:rStyle w:val="Seitenzahl"/>
        <w:rFonts w:ascii="Times New Roman" w:hAnsi="Times New Roman"/>
        <w:sz w:val="24"/>
      </w:rPr>
      <w:fldChar w:fldCharType="separate"/>
    </w:r>
    <w:r w:rsidR="00A715F3">
      <w:rPr>
        <w:rStyle w:val="Seitenzahl"/>
        <w:rFonts w:ascii="Times New Roman" w:hAnsi="Times New Roman"/>
        <w:noProof/>
        <w:sz w:val="24"/>
      </w:rPr>
      <w:t>2</w:t>
    </w:r>
    <w:r>
      <w:rPr>
        <w:rStyle w:val="Seitenzahl"/>
        <w:rFonts w:ascii="Times New Roman" w:hAnsi="Times New Roman"/>
        <w:sz w:val="24"/>
      </w:rPr>
      <w:fldChar w:fldCharType="end"/>
    </w:r>
    <w:r>
      <w:rPr>
        <w:rStyle w:val="Seitenzahl"/>
        <w:rFonts w:ascii="Times New Roman" w:hAnsi="Times New Roman"/>
        <w:sz w:val="24"/>
      </w:rPr>
      <w:t xml:space="preserve"> -</w:t>
    </w:r>
  </w:p>
  <w:p w:rsidR="00F349C2" w:rsidRDefault="00F349C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C2" w:rsidRDefault="00F349C2">
    <w:pPr>
      <w:pStyle w:val="Kopfzeile"/>
    </w:pPr>
  </w:p>
  <w:p w:rsidR="00F349C2" w:rsidRDefault="00F349C2">
    <w:pPr>
      <w:pStyle w:val="Kopfzeile"/>
    </w:pPr>
  </w:p>
  <w:p w:rsidR="00F349C2" w:rsidRDefault="00F349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BD"/>
    <w:rsid w:val="000225BD"/>
    <w:rsid w:val="00120751"/>
    <w:rsid w:val="00330F48"/>
    <w:rsid w:val="00362F7C"/>
    <w:rsid w:val="00637B90"/>
    <w:rsid w:val="007430B9"/>
    <w:rsid w:val="008812AD"/>
    <w:rsid w:val="0091348A"/>
    <w:rsid w:val="00A3792D"/>
    <w:rsid w:val="00A715F3"/>
    <w:rsid w:val="00B36C18"/>
    <w:rsid w:val="00E74789"/>
    <w:rsid w:val="00E77A8C"/>
    <w:rsid w:val="00EE2134"/>
    <w:rsid w:val="00F34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Ottawa" w:hAnsi="Ottawa"/>
      <w:sz w:val="22"/>
      <w:szCs w:val="20"/>
    </w:rPr>
  </w:style>
  <w:style w:type="character" w:styleId="Seitenzahl">
    <w:name w:val="page number"/>
    <w:basedOn w:val="Absatz-Standardschriftart"/>
    <w:semiHidden/>
  </w:style>
  <w:style w:type="paragraph" w:styleId="Textkrper">
    <w:name w:val="Body Text"/>
    <w:basedOn w:val="Standard"/>
    <w:semiHidden/>
    <w:pPr>
      <w:jc w:val="both"/>
    </w:pPr>
  </w:style>
  <w:style w:type="paragraph" w:styleId="Fuzeile">
    <w:name w:val="footer"/>
    <w:basedOn w:val="Standard"/>
    <w:link w:val="FuzeileZchn"/>
    <w:uiPriority w:val="99"/>
    <w:unhideWhenUsed/>
    <w:rsid w:val="00A715F3"/>
    <w:pPr>
      <w:tabs>
        <w:tab w:val="center" w:pos="4536"/>
        <w:tab w:val="right" w:pos="9072"/>
      </w:tabs>
    </w:pPr>
  </w:style>
  <w:style w:type="character" w:customStyle="1" w:styleId="FuzeileZchn">
    <w:name w:val="Fußzeile Zchn"/>
    <w:basedOn w:val="Absatz-Standardschriftart"/>
    <w:link w:val="Fuzeile"/>
    <w:uiPriority w:val="99"/>
    <w:rsid w:val="00A715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1384</Characters>
  <Application>Microsoft Office Word</Application>
  <DocSecurity>0</DocSecurity>
  <Lines>48</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2018-04-05T10:06:00Z</dcterms:created>
  <dcterms:modified xsi:type="dcterms:W3CDTF">2018-04-05T10:06:00Z</dcterms:modified>
</cp:coreProperties>
</file>